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0C" w:rsidRDefault="009736E6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E45528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低碳产品技术</w:t>
      </w:r>
      <w:r w:rsidR="00E45528" w:rsidRPr="00E45528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转化</w:t>
      </w:r>
      <w:r w:rsidRPr="00E45528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交易</w:t>
      </w:r>
      <w:r w:rsidRPr="00E45528">
        <w:rPr>
          <w:rFonts w:asciiTheme="majorEastAsia" w:eastAsiaTheme="majorEastAsia" w:hAnsiTheme="majorEastAsia" w:cs="宋体"/>
          <w:b/>
          <w:bCs/>
          <w:sz w:val="36"/>
          <w:szCs w:val="36"/>
        </w:rPr>
        <w:t>需求</w:t>
      </w:r>
      <w:r w:rsidRPr="00E45528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申请</w:t>
      </w:r>
      <w:r w:rsidRPr="00E45528">
        <w:rPr>
          <w:rFonts w:asciiTheme="majorEastAsia" w:eastAsiaTheme="majorEastAsia" w:hAnsiTheme="majorEastAsia" w:cs="宋体"/>
          <w:b/>
          <w:bCs/>
          <w:sz w:val="36"/>
          <w:szCs w:val="36"/>
        </w:rPr>
        <w:t>表</w:t>
      </w:r>
    </w:p>
    <w:p w:rsidR="005A0A34" w:rsidRPr="005A0A34" w:rsidRDefault="005A0A34" w:rsidP="005A0A3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宋体" w:hint="eastAsia"/>
          <w:sz w:val="24"/>
          <w:szCs w:val="24"/>
        </w:rPr>
      </w:pPr>
    </w:p>
    <w:tbl>
      <w:tblPr>
        <w:tblW w:w="968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42"/>
        <w:gridCol w:w="1115"/>
        <w:gridCol w:w="1232"/>
        <w:gridCol w:w="63"/>
        <w:gridCol w:w="2234"/>
        <w:gridCol w:w="2009"/>
        <w:gridCol w:w="2924"/>
        <w:gridCol w:w="63"/>
      </w:tblGrid>
      <w:tr w:rsidR="009736E6" w:rsidRPr="00E45528" w:rsidTr="005A0A34">
        <w:trPr>
          <w:gridBefore w:val="1"/>
          <w:wBefore w:w="42" w:type="dxa"/>
          <w:trHeight w:val="741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9736E6" w:rsidP="009736E6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技术名称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9736E6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736E6" w:rsidRPr="00E45528" w:rsidTr="005A0A34">
        <w:trPr>
          <w:gridBefore w:val="1"/>
          <w:wBefore w:w="42" w:type="dxa"/>
          <w:trHeight w:val="681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9736E6" w:rsidP="009736E6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所属领域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9736E6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86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E45528" w:rsidP="001A7A1D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需求类别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6E6" w:rsidRPr="00E45528" w:rsidRDefault="00E45528" w:rsidP="009736E6">
            <w:pPr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（）项目合作需求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（）人才需求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技术需求</w:t>
            </w:r>
          </w:p>
        </w:tc>
      </w:tr>
      <w:tr w:rsidR="00E45528" w:rsidRPr="00E45528" w:rsidTr="005A0A34">
        <w:trPr>
          <w:gridBefore w:val="1"/>
          <w:wBefore w:w="42" w:type="dxa"/>
          <w:trHeight w:val="68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528" w:rsidRPr="00E45528" w:rsidRDefault="00E45528" w:rsidP="001A7A1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该技术应用现状及产业化情</w:t>
            </w:r>
            <w:r w:rsidRP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528" w:rsidRPr="005A0A34" w:rsidRDefault="00E45528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34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5A0A3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技</w:t>
            </w:r>
          </w:p>
          <w:p w:rsidR="005A0A34" w:rsidRPr="00E45528" w:rsidRDefault="005A0A34" w:rsidP="005A0A3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术</w:t>
            </w:r>
          </w:p>
          <w:p w:rsidR="005A0A34" w:rsidRPr="00E45528" w:rsidRDefault="005A0A34" w:rsidP="005A0A3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内</w:t>
            </w:r>
          </w:p>
          <w:p w:rsidR="005A0A34" w:rsidRPr="00E45528" w:rsidRDefault="005A0A34" w:rsidP="005A0A34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34" w:rsidRDefault="005A0A34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5A0A34" w:rsidRPr="00E45528" w:rsidRDefault="005A0A34" w:rsidP="001A7A1D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技术原理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809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Default="005A0A34" w:rsidP="001A7A1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34" w:rsidRDefault="005A0A34" w:rsidP="001A7A1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关键技术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07"/>
        </w:trPr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Default="005A0A34" w:rsidP="001A7A1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A34" w:rsidRDefault="005A0A34" w:rsidP="001A7A1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工艺流程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5A0A34" w:rsidRDefault="005A0A34" w:rsidP="001A7A1D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0A34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主要技术指标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5A0A34" w:rsidRDefault="005A0A34" w:rsidP="001A7A1D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0A34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5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5A0A34" w:rsidRDefault="005A0A34" w:rsidP="001A7A1D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0A34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技术鉴定情况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77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5A0A34" w:rsidRDefault="005A0A34" w:rsidP="001A7A1D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0A34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技术应用条件或范围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5A0A34" w:rsidRPr="00E45528" w:rsidTr="005A0A34">
        <w:trPr>
          <w:gridBefore w:val="1"/>
          <w:wBefore w:w="42" w:type="dxa"/>
          <w:trHeight w:val="75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5A0A34" w:rsidRDefault="005A0A34" w:rsidP="001A7A1D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A0A34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典型用户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A34" w:rsidRPr="00E45528" w:rsidRDefault="005A0A34" w:rsidP="009736E6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E170C" w:rsidRPr="00E45528" w:rsidTr="005A0A34">
        <w:trPr>
          <w:gridBefore w:val="1"/>
          <w:wBefore w:w="42" w:type="dxa"/>
          <w:trHeight w:val="3331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AE170C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AE170C" w:rsidRPr="00E45528" w:rsidRDefault="00AE170C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AE170C" w:rsidRPr="00E45528" w:rsidRDefault="009736E6" w:rsidP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待解决关键问题</w:t>
            </w:r>
          </w:p>
          <w:p w:rsidR="00AE170C" w:rsidRPr="00E45528" w:rsidRDefault="00AE170C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70C" w:rsidRPr="00E45528" w:rsidRDefault="00AE170C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AE170C" w:rsidRDefault="00AE170C">
            <w:pPr>
              <w:spacing w:line="360" w:lineRule="auto"/>
              <w:ind w:firstLine="4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示例：以xx生产线MES系统为例：</w:t>
            </w: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（1）实现信息存储、可追溯，形成集各工序开/完工时间、工位号、操作者、原材料等信息在 内的生产档案。</w:t>
            </w: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（2）保证各个工位设备处于最佳工作状态（通过用户大数据做参数分析和优化，建立数据模 型）；</w:t>
            </w: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（3）对工艺参数的变化趋势进行直观分析，实现生产管理过程主动监测、主动预警；</w:t>
            </w:r>
          </w:p>
        </w:tc>
      </w:tr>
      <w:tr w:rsidR="00AE170C" w:rsidRPr="00E45528" w:rsidTr="005A0A34">
        <w:trPr>
          <w:gridBefore w:val="1"/>
          <w:wBefore w:w="42" w:type="dxa"/>
          <w:trHeight w:val="699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期望完成时间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70C" w:rsidRPr="00E45528" w:rsidRDefault="00AE170C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AE170C" w:rsidRPr="00E45528" w:rsidTr="005A0A34">
        <w:trPr>
          <w:gridBefore w:val="1"/>
          <w:wBefore w:w="42" w:type="dxa"/>
          <w:trHeight w:val="2552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AE170C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AE170C" w:rsidRPr="00E45528" w:rsidRDefault="009736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自身现有的技术水平及行业一流技术水平</w:t>
            </w:r>
          </w:p>
          <w:p w:rsidR="00AE170C" w:rsidRPr="00E45528" w:rsidRDefault="00AE170C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70C" w:rsidRPr="00E45528" w:rsidRDefault="00AE170C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AE170C" w:rsidRDefault="009736E6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E45528" w:rsidRDefault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E45528" w:rsidRDefault="00E45528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示例：以xx生产线MES系统为例：</w:t>
            </w: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（1）行业水平：国外厂商，主要有西门子等；国内厂商，比较知名如用友等</w:t>
            </w:r>
          </w:p>
          <w:p w:rsidR="00E45528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（2）自身现有水平：公司目前使用第三方机构的MES系统，尚未组建自己的研发团队。</w:t>
            </w:r>
          </w:p>
        </w:tc>
      </w:tr>
      <w:tr w:rsidR="005A0A34" w:rsidRPr="00E45528" w:rsidTr="005A0A34">
        <w:tblPrEx>
          <w:jc w:val="center"/>
          <w:tblInd w:w="0" w:type="dxa"/>
        </w:tblPrEx>
        <w:trPr>
          <w:gridAfter w:val="1"/>
          <w:wAfter w:w="63" w:type="dxa"/>
          <w:trHeight w:val="1888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已经做出的努力和尝试及付出的成本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/>
                <w:color w:val="999999"/>
                <w:sz w:val="21"/>
                <w:szCs w:val="21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/>
                <w:color w:val="999999"/>
                <w:sz w:val="21"/>
                <w:szCs w:val="21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/>
                <w:color w:val="999999"/>
                <w:sz w:val="21"/>
                <w:szCs w:val="21"/>
              </w:rPr>
            </w:pP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/>
                <w:color w:val="999999"/>
                <w:sz w:val="21"/>
                <w:szCs w:val="21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 w:hint="eastAsia"/>
                <w:color w:val="999999"/>
                <w:sz w:val="21"/>
                <w:szCs w:val="21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="Helvetica Neue" w:hAnsi="Helvetica Neue"/>
                <w:color w:val="999999"/>
                <w:sz w:val="21"/>
                <w:szCs w:val="21"/>
              </w:rPr>
            </w:pP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示例：以xx生产线MES系统为例：</w:t>
            </w:r>
          </w:p>
          <w:p w:rsidR="00AE170C" w:rsidRPr="00E45528" w:rsidRDefault="00E45528" w:rsidP="00E45528">
            <w:pPr>
              <w:pStyle w:val="checkprem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  <w:t>公司目前使用第三方机构的MES系统，尚未组建自己的研发团队。</w:t>
            </w:r>
          </w:p>
        </w:tc>
      </w:tr>
      <w:tr w:rsidR="005A0A34" w:rsidRPr="00E45528" w:rsidTr="005A0A34">
        <w:tblPrEx>
          <w:jc w:val="center"/>
          <w:tblInd w:w="0" w:type="dxa"/>
        </w:tblPrEx>
        <w:trPr>
          <w:gridAfter w:val="1"/>
          <w:wAfter w:w="63" w:type="dxa"/>
          <w:trHeight w:val="204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5528" w:rsidRPr="00E45528" w:rsidRDefault="00E45528" w:rsidP="00E45528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愿意投入的资源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</w:p>
          <w:p w:rsid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示例：以xx生产线MES系统为例：</w:t>
            </w: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（1）研究经费：100~200万</w:t>
            </w: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（2）设备资源：公司现有多条自动化程度较高生产线</w:t>
            </w:r>
          </w:p>
          <w:p w:rsidR="00E45528" w:rsidRPr="00E45528" w:rsidRDefault="00E45528" w:rsidP="00E45528">
            <w:pPr>
              <w:pStyle w:val="a4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999999"/>
                <w:sz w:val="18"/>
                <w:szCs w:val="18"/>
              </w:rPr>
            </w:pPr>
            <w:r w:rsidRPr="00E45528">
              <w:rPr>
                <w:rFonts w:asciiTheme="minorEastAsia" w:eastAsiaTheme="minorEastAsia" w:hAnsiTheme="minorEastAsia" w:hint="eastAsia"/>
                <w:color w:val="999999"/>
                <w:sz w:val="18"/>
                <w:szCs w:val="18"/>
              </w:rPr>
              <w:t>（3）其他资源：设备参数分析和最佳参数优化所需的大数据可由客户企业提供。</w:t>
            </w:r>
          </w:p>
        </w:tc>
      </w:tr>
      <w:tr w:rsidR="005A0A34" w:rsidRPr="00E45528" w:rsidTr="005A0A34">
        <w:tblPrEx>
          <w:jc w:val="center"/>
          <w:tblInd w:w="0" w:type="dxa"/>
        </w:tblPrEx>
        <w:trPr>
          <w:gridAfter w:val="1"/>
          <w:wAfter w:w="63" w:type="dxa"/>
          <w:trHeight w:val="983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需求解决方式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 w:rsidP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联合开发     </w:t>
            </w:r>
            <w:r w:rsid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委托研发  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共建新研发、生产实体</w:t>
            </w:r>
          </w:p>
          <w:p w:rsidR="00AE170C" w:rsidRPr="00E45528" w:rsidRDefault="009736E6" w:rsidP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购买技术许可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购买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专家服务</w:t>
            </w:r>
          </w:p>
        </w:tc>
      </w:tr>
      <w:tr w:rsidR="005A0A34" w:rsidRPr="00E45528" w:rsidTr="005A0A34">
        <w:tblPrEx>
          <w:jc w:val="center"/>
          <w:tblInd w:w="0" w:type="dxa"/>
        </w:tblPrEx>
        <w:trPr>
          <w:gridAfter w:val="1"/>
          <w:wAfter w:w="63" w:type="dxa"/>
          <w:trHeight w:val="840"/>
          <w:jc w:val="center"/>
        </w:trPr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需求哪些关联服务需求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170C" w:rsidRPr="00E45528" w:rsidRDefault="009736E6" w:rsidP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技术转移 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科技金融 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检验检测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行业政策</w:t>
            </w:r>
          </w:p>
          <w:p w:rsidR="00AE170C" w:rsidRPr="00E45528" w:rsidRDefault="009736E6" w:rsidP="00E4552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标准制定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 w:rsidRPr="00E45528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企业发展战略咨询     </w:t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sym w:font="Wingdings 2" w:char="00A3"/>
            </w:r>
            <w:r w:rsidRPr="00E4552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市场前景分析</w:t>
            </w:r>
          </w:p>
        </w:tc>
      </w:tr>
      <w:tr w:rsidR="009736E6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713"/>
          <w:jc w:val="center"/>
        </w:trPr>
        <w:tc>
          <w:tcPr>
            <w:tcW w:w="9619" w:type="dxa"/>
            <w:gridSpan w:val="7"/>
            <w:vAlign w:val="center"/>
          </w:tcPr>
          <w:p w:rsidR="009736E6" w:rsidRPr="00E45528" w:rsidRDefault="009736E6" w:rsidP="001A7A1D">
            <w:pPr>
              <w:spacing w:before="48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单位联系人</w:t>
            </w:r>
          </w:p>
        </w:tc>
      </w:tr>
      <w:tr w:rsidR="005A0A34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556"/>
          <w:jc w:val="center"/>
        </w:trPr>
        <w:tc>
          <w:tcPr>
            <w:tcW w:w="2389" w:type="dxa"/>
            <w:gridSpan w:val="3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30" w:type="dxa"/>
            <w:gridSpan w:val="4"/>
            <w:vAlign w:val="center"/>
          </w:tcPr>
          <w:p w:rsidR="009736E6" w:rsidRPr="00E45528" w:rsidRDefault="009736E6" w:rsidP="001A7A1D">
            <w:pPr>
              <w:spacing w:before="62" w:after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A34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560"/>
          <w:jc w:val="center"/>
        </w:trPr>
        <w:tc>
          <w:tcPr>
            <w:tcW w:w="2389" w:type="dxa"/>
            <w:gridSpan w:val="3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297" w:type="dxa"/>
            <w:gridSpan w:val="2"/>
            <w:vAlign w:val="center"/>
          </w:tcPr>
          <w:p w:rsidR="009736E6" w:rsidRPr="00E45528" w:rsidRDefault="009736E6" w:rsidP="001A7A1D">
            <w:pPr>
              <w:spacing w:before="48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9736E6" w:rsidRPr="00E45528" w:rsidRDefault="009736E6" w:rsidP="001A7A1D">
            <w:pPr>
              <w:spacing w:before="62" w:after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A34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569"/>
          <w:jc w:val="center"/>
        </w:trPr>
        <w:tc>
          <w:tcPr>
            <w:tcW w:w="2389" w:type="dxa"/>
            <w:gridSpan w:val="3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2297" w:type="dxa"/>
            <w:gridSpan w:val="2"/>
            <w:vAlign w:val="center"/>
          </w:tcPr>
          <w:p w:rsidR="009736E6" w:rsidRPr="00E45528" w:rsidRDefault="009736E6" w:rsidP="001A7A1D">
            <w:pPr>
              <w:spacing w:before="48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邮   编</w:t>
            </w:r>
          </w:p>
        </w:tc>
        <w:tc>
          <w:tcPr>
            <w:tcW w:w="2924" w:type="dxa"/>
            <w:vAlign w:val="center"/>
          </w:tcPr>
          <w:p w:rsidR="009736E6" w:rsidRPr="00E45528" w:rsidRDefault="009736E6" w:rsidP="001A7A1D">
            <w:pPr>
              <w:spacing w:before="62" w:after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A34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548"/>
          <w:jc w:val="center"/>
        </w:trPr>
        <w:tc>
          <w:tcPr>
            <w:tcW w:w="2389" w:type="dxa"/>
            <w:gridSpan w:val="3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97" w:type="dxa"/>
            <w:gridSpan w:val="2"/>
            <w:vAlign w:val="center"/>
          </w:tcPr>
          <w:p w:rsidR="009736E6" w:rsidRPr="00E45528" w:rsidRDefault="009736E6" w:rsidP="001A7A1D">
            <w:pPr>
              <w:spacing w:before="48" w:after="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2924" w:type="dxa"/>
            <w:vAlign w:val="center"/>
          </w:tcPr>
          <w:p w:rsidR="009736E6" w:rsidRPr="00E45528" w:rsidRDefault="009736E6" w:rsidP="001A7A1D">
            <w:pPr>
              <w:spacing w:before="62" w:after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0A34" w:rsidRPr="00E45528" w:rsidTr="005A0A3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trHeight w:val="557"/>
          <w:jc w:val="center"/>
        </w:trPr>
        <w:tc>
          <w:tcPr>
            <w:tcW w:w="2389" w:type="dxa"/>
            <w:gridSpan w:val="3"/>
            <w:vAlign w:val="center"/>
          </w:tcPr>
          <w:p w:rsidR="009736E6" w:rsidRPr="00E45528" w:rsidRDefault="009736E6" w:rsidP="001A7A1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455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230" w:type="dxa"/>
            <w:gridSpan w:val="4"/>
            <w:vAlign w:val="center"/>
          </w:tcPr>
          <w:p w:rsidR="009736E6" w:rsidRPr="00E45528" w:rsidRDefault="009736E6" w:rsidP="001A7A1D">
            <w:pPr>
              <w:spacing w:before="62" w:after="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A0A34" w:rsidRDefault="005A0A34" w:rsidP="005A0A3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宋体"/>
          <w:b/>
          <w:bCs/>
          <w:sz w:val="24"/>
          <w:szCs w:val="24"/>
        </w:rPr>
      </w:pPr>
    </w:p>
    <w:p w:rsidR="005A0A34" w:rsidRPr="005A0A34" w:rsidRDefault="005A0A34" w:rsidP="005A0A3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</w:pPr>
      <w:r w:rsidRPr="005A0A34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全国低碳技术交易服务平台将帮助企业寻找产学研合作对象，提供海量专家资源，技术难题在线极速匹配专家，为企业解决技术需求。</w:t>
      </w:r>
    </w:p>
    <w:sectPr w:rsidR="005A0A34" w:rsidRPr="005A0A3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F5" w:rsidRDefault="002143F5" w:rsidP="00E45528">
      <w:r>
        <w:separator/>
      </w:r>
    </w:p>
  </w:endnote>
  <w:endnote w:type="continuationSeparator" w:id="0">
    <w:p w:rsidR="002143F5" w:rsidRDefault="002143F5" w:rsidP="00E4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F5" w:rsidRDefault="002143F5" w:rsidP="00E45528">
      <w:r>
        <w:separator/>
      </w:r>
    </w:p>
  </w:footnote>
  <w:footnote w:type="continuationSeparator" w:id="0">
    <w:p w:rsidR="002143F5" w:rsidRDefault="002143F5" w:rsidP="00E4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attachedTemplate r:id="rId1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AF1DB4"/>
    <w:rsid w:val="002143F5"/>
    <w:rsid w:val="003E0A13"/>
    <w:rsid w:val="00501F50"/>
    <w:rsid w:val="005A0A34"/>
    <w:rsid w:val="009736E6"/>
    <w:rsid w:val="00AE170C"/>
    <w:rsid w:val="00C271DA"/>
    <w:rsid w:val="00E45528"/>
    <w:rsid w:val="00EB4391"/>
    <w:rsid w:val="014B717F"/>
    <w:rsid w:val="0346435E"/>
    <w:rsid w:val="03BF0945"/>
    <w:rsid w:val="044F65FF"/>
    <w:rsid w:val="05026036"/>
    <w:rsid w:val="051A1B42"/>
    <w:rsid w:val="055B49ED"/>
    <w:rsid w:val="06A8570A"/>
    <w:rsid w:val="06BD32B5"/>
    <w:rsid w:val="06DB476C"/>
    <w:rsid w:val="0791250D"/>
    <w:rsid w:val="07E8268C"/>
    <w:rsid w:val="083C7EBF"/>
    <w:rsid w:val="085538E0"/>
    <w:rsid w:val="092401A5"/>
    <w:rsid w:val="092672A8"/>
    <w:rsid w:val="0A6E5DE6"/>
    <w:rsid w:val="0AC2114C"/>
    <w:rsid w:val="0AD855A5"/>
    <w:rsid w:val="0AEC1CE9"/>
    <w:rsid w:val="0B9D6BCE"/>
    <w:rsid w:val="0CE56E9E"/>
    <w:rsid w:val="0E193F76"/>
    <w:rsid w:val="0EC72351"/>
    <w:rsid w:val="0FEA2368"/>
    <w:rsid w:val="106D5F4D"/>
    <w:rsid w:val="106E6B67"/>
    <w:rsid w:val="109C75A4"/>
    <w:rsid w:val="110A79E7"/>
    <w:rsid w:val="117E2F16"/>
    <w:rsid w:val="11ED08DE"/>
    <w:rsid w:val="13373472"/>
    <w:rsid w:val="135B3B5A"/>
    <w:rsid w:val="13BE102A"/>
    <w:rsid w:val="14800857"/>
    <w:rsid w:val="14B83532"/>
    <w:rsid w:val="14C51B0C"/>
    <w:rsid w:val="157322D5"/>
    <w:rsid w:val="159F0F8F"/>
    <w:rsid w:val="15D716A5"/>
    <w:rsid w:val="16105EB6"/>
    <w:rsid w:val="16AF0746"/>
    <w:rsid w:val="17F0725E"/>
    <w:rsid w:val="1A2B4434"/>
    <w:rsid w:val="1AEF64F4"/>
    <w:rsid w:val="1AF91626"/>
    <w:rsid w:val="1B75147B"/>
    <w:rsid w:val="1B824AFF"/>
    <w:rsid w:val="1BA349AB"/>
    <w:rsid w:val="1E3912EF"/>
    <w:rsid w:val="1F174C4E"/>
    <w:rsid w:val="1F8B56D4"/>
    <w:rsid w:val="1FEC42E7"/>
    <w:rsid w:val="202151AB"/>
    <w:rsid w:val="205C77B2"/>
    <w:rsid w:val="207F5658"/>
    <w:rsid w:val="21052DDA"/>
    <w:rsid w:val="21A7322D"/>
    <w:rsid w:val="22A92818"/>
    <w:rsid w:val="23A90116"/>
    <w:rsid w:val="255A1584"/>
    <w:rsid w:val="2626330A"/>
    <w:rsid w:val="26495C7A"/>
    <w:rsid w:val="26AF20C5"/>
    <w:rsid w:val="26D63466"/>
    <w:rsid w:val="26FB2843"/>
    <w:rsid w:val="27664E6E"/>
    <w:rsid w:val="276D726E"/>
    <w:rsid w:val="277D373B"/>
    <w:rsid w:val="27A96115"/>
    <w:rsid w:val="28543AA6"/>
    <w:rsid w:val="2898659D"/>
    <w:rsid w:val="2A3B4AB4"/>
    <w:rsid w:val="2A9A7530"/>
    <w:rsid w:val="2AF52EFF"/>
    <w:rsid w:val="2B023FA4"/>
    <w:rsid w:val="2BAC6156"/>
    <w:rsid w:val="2C1162B2"/>
    <w:rsid w:val="2C77462D"/>
    <w:rsid w:val="2CAF0B5F"/>
    <w:rsid w:val="2D251527"/>
    <w:rsid w:val="2D53073A"/>
    <w:rsid w:val="2DC83472"/>
    <w:rsid w:val="2ED54B96"/>
    <w:rsid w:val="2F506736"/>
    <w:rsid w:val="302346DB"/>
    <w:rsid w:val="3084015D"/>
    <w:rsid w:val="308B0162"/>
    <w:rsid w:val="33130B38"/>
    <w:rsid w:val="333F7D9C"/>
    <w:rsid w:val="335F656B"/>
    <w:rsid w:val="342C2A95"/>
    <w:rsid w:val="34AA7C43"/>
    <w:rsid w:val="34B413A8"/>
    <w:rsid w:val="357E1472"/>
    <w:rsid w:val="361C1786"/>
    <w:rsid w:val="362F3A2B"/>
    <w:rsid w:val="36514F11"/>
    <w:rsid w:val="379E6071"/>
    <w:rsid w:val="379F586C"/>
    <w:rsid w:val="381117EE"/>
    <w:rsid w:val="38A10EA3"/>
    <w:rsid w:val="38AD1482"/>
    <w:rsid w:val="395D6698"/>
    <w:rsid w:val="3A2533D5"/>
    <w:rsid w:val="3A2D5A61"/>
    <w:rsid w:val="3A6E11CC"/>
    <w:rsid w:val="3AFA2183"/>
    <w:rsid w:val="3B281C85"/>
    <w:rsid w:val="3B41150E"/>
    <w:rsid w:val="3C121A2F"/>
    <w:rsid w:val="3C5A6958"/>
    <w:rsid w:val="3C781091"/>
    <w:rsid w:val="3CE11052"/>
    <w:rsid w:val="3CF66CBB"/>
    <w:rsid w:val="3E6435AF"/>
    <w:rsid w:val="3ED9355B"/>
    <w:rsid w:val="3EE96B37"/>
    <w:rsid w:val="3F120C93"/>
    <w:rsid w:val="3FAD0E47"/>
    <w:rsid w:val="401606B4"/>
    <w:rsid w:val="40534937"/>
    <w:rsid w:val="40605809"/>
    <w:rsid w:val="40FC1897"/>
    <w:rsid w:val="414E31E8"/>
    <w:rsid w:val="418178E7"/>
    <w:rsid w:val="41905B8F"/>
    <w:rsid w:val="41F550CB"/>
    <w:rsid w:val="43CD21D9"/>
    <w:rsid w:val="44EB03A0"/>
    <w:rsid w:val="44F75E6E"/>
    <w:rsid w:val="453C5332"/>
    <w:rsid w:val="46320AC5"/>
    <w:rsid w:val="473207FA"/>
    <w:rsid w:val="47451FEE"/>
    <w:rsid w:val="47B15D67"/>
    <w:rsid w:val="47E944E7"/>
    <w:rsid w:val="48170A84"/>
    <w:rsid w:val="4882425F"/>
    <w:rsid w:val="49E3493A"/>
    <w:rsid w:val="49F44D55"/>
    <w:rsid w:val="4CD02FBB"/>
    <w:rsid w:val="4DB908D0"/>
    <w:rsid w:val="4E2D19CF"/>
    <w:rsid w:val="4E624704"/>
    <w:rsid w:val="4ED242F2"/>
    <w:rsid w:val="4F034268"/>
    <w:rsid w:val="4F056B89"/>
    <w:rsid w:val="4F0E2581"/>
    <w:rsid w:val="4F8579EC"/>
    <w:rsid w:val="51512690"/>
    <w:rsid w:val="51653E12"/>
    <w:rsid w:val="529E5FA1"/>
    <w:rsid w:val="52E82BBA"/>
    <w:rsid w:val="52EA609F"/>
    <w:rsid w:val="53EF48A1"/>
    <w:rsid w:val="5567189C"/>
    <w:rsid w:val="55825D76"/>
    <w:rsid w:val="55927F4A"/>
    <w:rsid w:val="55AF1FFF"/>
    <w:rsid w:val="56DE3F32"/>
    <w:rsid w:val="56E72C5E"/>
    <w:rsid w:val="57972784"/>
    <w:rsid w:val="57C90AFB"/>
    <w:rsid w:val="584D2DD2"/>
    <w:rsid w:val="5905628F"/>
    <w:rsid w:val="5A172065"/>
    <w:rsid w:val="5B1277CC"/>
    <w:rsid w:val="5DAB0641"/>
    <w:rsid w:val="5DF679DB"/>
    <w:rsid w:val="5E3014AA"/>
    <w:rsid w:val="5FE24B9E"/>
    <w:rsid w:val="60446EC9"/>
    <w:rsid w:val="60E94C72"/>
    <w:rsid w:val="61195AA1"/>
    <w:rsid w:val="61261F6F"/>
    <w:rsid w:val="62790835"/>
    <w:rsid w:val="62E7377D"/>
    <w:rsid w:val="63493068"/>
    <w:rsid w:val="63AD2EC4"/>
    <w:rsid w:val="63BE0659"/>
    <w:rsid w:val="659A4672"/>
    <w:rsid w:val="659D1C5D"/>
    <w:rsid w:val="65D0057F"/>
    <w:rsid w:val="67FB047D"/>
    <w:rsid w:val="693976C7"/>
    <w:rsid w:val="69417AD1"/>
    <w:rsid w:val="69A85743"/>
    <w:rsid w:val="6A017272"/>
    <w:rsid w:val="6C227DA3"/>
    <w:rsid w:val="6C7A5854"/>
    <w:rsid w:val="6C7C282A"/>
    <w:rsid w:val="6CF638AC"/>
    <w:rsid w:val="6DB10290"/>
    <w:rsid w:val="6DEF03C5"/>
    <w:rsid w:val="6E924147"/>
    <w:rsid w:val="6FAF1DB4"/>
    <w:rsid w:val="6FD16D54"/>
    <w:rsid w:val="6FE31142"/>
    <w:rsid w:val="71A610CA"/>
    <w:rsid w:val="72302A3D"/>
    <w:rsid w:val="7232077D"/>
    <w:rsid w:val="726C2653"/>
    <w:rsid w:val="73FD3C32"/>
    <w:rsid w:val="74286623"/>
    <w:rsid w:val="757D6E65"/>
    <w:rsid w:val="762D6CEB"/>
    <w:rsid w:val="76C41336"/>
    <w:rsid w:val="774D5624"/>
    <w:rsid w:val="78051555"/>
    <w:rsid w:val="783B1CCB"/>
    <w:rsid w:val="786770C4"/>
    <w:rsid w:val="79F26A06"/>
    <w:rsid w:val="7A953A33"/>
    <w:rsid w:val="7C0135E0"/>
    <w:rsid w:val="7C0C66D5"/>
    <w:rsid w:val="7CA840BA"/>
    <w:rsid w:val="7CB30B9B"/>
    <w:rsid w:val="7CED1B3E"/>
    <w:rsid w:val="7D0D66F1"/>
    <w:rsid w:val="7E101FCE"/>
    <w:rsid w:val="7E9F30A4"/>
    <w:rsid w:val="7EB233D4"/>
    <w:rsid w:val="7EE43D5A"/>
    <w:rsid w:val="7EEF55C5"/>
    <w:rsid w:val="7F0263EF"/>
    <w:rsid w:val="7FE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77734B"/>
  <w15:docId w15:val="{0EA3762B-51F0-4448-95DF-646A0C7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4552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heckprem">
    <w:name w:val="check_prem"/>
    <w:basedOn w:val="a"/>
    <w:rsid w:val="00E4552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5">
    <w:name w:val="header"/>
    <w:basedOn w:val="a"/>
    <w:link w:val="a6"/>
    <w:rsid w:val="00E4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5528"/>
    <w:rPr>
      <w:sz w:val="18"/>
      <w:szCs w:val="18"/>
    </w:rPr>
  </w:style>
  <w:style w:type="paragraph" w:styleId="a7">
    <w:name w:val="footer"/>
    <w:basedOn w:val="a"/>
    <w:link w:val="a8"/>
    <w:rsid w:val="00E4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45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a\AppData\Roaming\kingsoft\office6\templates\download\7f835e80-e300-df5e-0dc7-1d2080ba990a\&#25216;&#26415;&#38656;&#27714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C:\Users\aaa\AppData\Roaming\kingsoft\office6\templates\download\7f835e80-e300-df5e-0dc7-1d2080ba990a\技术需求表.docx</Template>
  <TotalTime>30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中国低碳经济发展促进会</dc:creator>
  <cp:lastModifiedBy>lee peng</cp:lastModifiedBy>
  <cp:revision>5</cp:revision>
  <dcterms:created xsi:type="dcterms:W3CDTF">2020-03-26T06:15:00Z</dcterms:created>
  <dcterms:modified xsi:type="dcterms:W3CDTF">2020-04-01T03:47:00Z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